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39789" w14:textId="77777777" w:rsidR="00FB522C" w:rsidRPr="007B1BAB" w:rsidRDefault="00FB522C" w:rsidP="00FB522C">
      <w:pPr>
        <w:jc w:val="center"/>
        <w:rPr>
          <w:rFonts w:ascii="Bookman Old Style" w:hAnsi="Bookman Old Style"/>
          <w:b/>
          <w:noProof/>
          <w:u w:val="single"/>
          <w:lang w:eastAsia="pt-BR"/>
        </w:rPr>
      </w:pPr>
    </w:p>
    <w:p w14:paraId="3DB5B16E" w14:textId="09BE2F95" w:rsidR="00FB522C" w:rsidRPr="00AF0673" w:rsidRDefault="00FB522C" w:rsidP="00FB522C">
      <w:pPr>
        <w:jc w:val="center"/>
        <w:rPr>
          <w:rFonts w:ascii="Bookman Old Style" w:hAnsi="Bookman Old Style"/>
          <w:b/>
          <w:noProof/>
          <w:color w:val="3B3838" w:themeColor="background2" w:themeShade="40"/>
          <w:sz w:val="26"/>
          <w:szCs w:val="26"/>
          <w:lang w:eastAsia="pt-BR"/>
        </w:rPr>
      </w:pPr>
      <w:r w:rsidRPr="00AF0673">
        <w:rPr>
          <w:rFonts w:ascii="Bookman Old Style" w:hAnsi="Bookman Old Style"/>
          <w:b/>
          <w:noProof/>
          <w:color w:val="3B3838" w:themeColor="background2" w:themeShade="40"/>
          <w:sz w:val="26"/>
          <w:szCs w:val="26"/>
          <w:lang w:eastAsia="pt-BR"/>
        </w:rPr>
        <w:t xml:space="preserve">EXTRATO DE </w:t>
      </w:r>
      <w:r w:rsidR="000F0E20" w:rsidRPr="00AF0673">
        <w:rPr>
          <w:rFonts w:ascii="Bookman Old Style" w:hAnsi="Bookman Old Style"/>
          <w:b/>
          <w:noProof/>
          <w:color w:val="3B3838" w:themeColor="background2" w:themeShade="40"/>
          <w:sz w:val="26"/>
          <w:szCs w:val="26"/>
          <w:lang w:eastAsia="pt-BR"/>
        </w:rPr>
        <w:t xml:space="preserve">DECLARAÇÃO DE DISPENSA Nº </w:t>
      </w:r>
      <w:r w:rsidR="00D742F8">
        <w:rPr>
          <w:rFonts w:ascii="Bookman Old Style" w:hAnsi="Bookman Old Style"/>
          <w:b/>
          <w:noProof/>
          <w:color w:val="3B3838" w:themeColor="background2" w:themeShade="40"/>
          <w:sz w:val="26"/>
          <w:szCs w:val="26"/>
          <w:lang w:eastAsia="pt-BR"/>
        </w:rPr>
        <w:t>50.10.93</w:t>
      </w:r>
      <w:r w:rsidR="00F01BD7" w:rsidRPr="00AF0673">
        <w:rPr>
          <w:rFonts w:ascii="Bookman Old Style" w:hAnsi="Bookman Old Style"/>
          <w:b/>
          <w:noProof/>
          <w:color w:val="3B3838" w:themeColor="background2" w:themeShade="40"/>
          <w:sz w:val="26"/>
          <w:szCs w:val="26"/>
          <w:lang w:eastAsia="pt-BR"/>
        </w:rPr>
        <w:t>/2020</w:t>
      </w:r>
    </w:p>
    <w:p w14:paraId="7E6491A3" w14:textId="77777777" w:rsidR="00FB522C" w:rsidRPr="007B1BAB" w:rsidRDefault="00FB522C" w:rsidP="00FB522C">
      <w:pPr>
        <w:rPr>
          <w:rFonts w:ascii="Bookman Old Style" w:hAnsi="Bookman Old Style"/>
          <w:b/>
        </w:rPr>
      </w:pPr>
    </w:p>
    <w:tbl>
      <w:tblPr>
        <w:tblStyle w:val="GridTable5DarkAccent5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6373D7" w:rsidRPr="007B1BAB" w14:paraId="6AE7646C" w14:textId="77777777" w:rsidTr="00E15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457F75"/>
            <w:vAlign w:val="center"/>
          </w:tcPr>
          <w:p w14:paraId="11043EBC" w14:textId="4721BBEF" w:rsidR="006373D7" w:rsidRPr="007B1BAB" w:rsidRDefault="006373D7" w:rsidP="005C24B7">
            <w:pPr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P</w:t>
            </w:r>
            <w:r w:rsidR="00D11F1C" w:rsidRPr="007B1BAB">
              <w:rPr>
                <w:rFonts w:ascii="Bookman Old Style" w:hAnsi="Bookman Old Style"/>
              </w:rPr>
              <w:t xml:space="preserve">rocesso Administrativo nº </w:t>
            </w:r>
            <w:r w:rsidR="005C24B7">
              <w:rPr>
                <w:rFonts w:ascii="Bookman Old Style" w:hAnsi="Bookman Old Style"/>
              </w:rPr>
              <w:t>93.09</w:t>
            </w:r>
            <w:r w:rsidR="00F01BD7" w:rsidRPr="007B1BAB">
              <w:rPr>
                <w:rFonts w:ascii="Bookman Old Style" w:hAnsi="Bookman Old Style"/>
              </w:rPr>
              <w:t>/2020</w:t>
            </w:r>
          </w:p>
        </w:tc>
      </w:tr>
      <w:tr w:rsidR="006373D7" w:rsidRPr="007B1BAB" w14:paraId="230944D2" w14:textId="77777777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4A0470EE" w14:textId="4E3DE655" w:rsidR="006373D7" w:rsidRPr="007B1BAB" w:rsidRDefault="006373D7" w:rsidP="00A07E79">
            <w:pPr>
              <w:jc w:val="both"/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Contratante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9F6BD53" w14:textId="77777777" w:rsidR="006373D7" w:rsidRPr="007B1BAB" w:rsidRDefault="0056191A" w:rsidP="00A07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 w:rsidRPr="007B1BAB">
              <w:rPr>
                <w:rFonts w:ascii="Bookman Old Style" w:hAnsi="Bookman Old Style"/>
                <w:b/>
              </w:rPr>
              <w:t xml:space="preserve">Serviço Nacional de Aprendizagem do Cooperativismo no Estado de Alagoas – SESCOOP/AL. </w:t>
            </w:r>
          </w:p>
          <w:p w14:paraId="276D314E" w14:textId="4A13A4B0" w:rsidR="0056191A" w:rsidRPr="007B1BAB" w:rsidRDefault="0056191A" w:rsidP="00A07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 w:rsidRPr="007B1BAB">
              <w:rPr>
                <w:rFonts w:ascii="Bookman Old Style" w:hAnsi="Bookman Old Style"/>
                <w:b/>
              </w:rPr>
              <w:t>CNPJ nº 07.387.606/0001-70</w:t>
            </w:r>
          </w:p>
        </w:tc>
      </w:tr>
      <w:tr w:rsidR="006373D7" w:rsidRPr="007B1BAB" w14:paraId="1F8555CE" w14:textId="77777777" w:rsidTr="00E155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35A1EAB5" w14:textId="66049B3E" w:rsidR="006373D7" w:rsidRPr="007B1BAB" w:rsidRDefault="006373D7" w:rsidP="00A07E79">
            <w:pPr>
              <w:jc w:val="both"/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Contratada</w:t>
            </w:r>
          </w:p>
        </w:tc>
        <w:tc>
          <w:tcPr>
            <w:tcW w:w="7797" w:type="dxa"/>
            <w:shd w:val="clear" w:color="auto" w:fill="E2EFD9" w:themeFill="accent6" w:themeFillTint="33"/>
            <w:vAlign w:val="center"/>
          </w:tcPr>
          <w:p w14:paraId="2F50D9B9" w14:textId="77777777" w:rsidR="00A07E79" w:rsidRDefault="00A07E79" w:rsidP="00A07E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VIRTOS INFORMÁTICA LTDA</w:t>
            </w:r>
          </w:p>
          <w:p w14:paraId="1FB5E0FF" w14:textId="37A19BD5" w:rsidR="00A07E79" w:rsidRPr="007B1BAB" w:rsidRDefault="00A07E79" w:rsidP="00A07E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CNPJ n° 03.348.929/0001-02</w:t>
            </w:r>
          </w:p>
        </w:tc>
      </w:tr>
      <w:tr w:rsidR="006373D7" w:rsidRPr="007B1BAB" w14:paraId="0A1635CD" w14:textId="77777777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59397808" w14:textId="4BBD48E0" w:rsidR="006373D7" w:rsidRPr="007B1BAB" w:rsidRDefault="006373D7" w:rsidP="00A07E79">
            <w:pPr>
              <w:jc w:val="both"/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Objeto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CBEAD97" w14:textId="769C404F" w:rsidR="006373D7" w:rsidRPr="007B1BAB" w:rsidRDefault="005C24B7" w:rsidP="00A07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 w:rsidRPr="005C24B7">
              <w:rPr>
                <w:rFonts w:ascii="Bookman Old Style" w:hAnsi="Bookman Old Style"/>
                <w:b/>
              </w:rPr>
              <w:t xml:space="preserve">Aquisição de software para backup, com validade de </w:t>
            </w:r>
            <w:proofErr w:type="gramStart"/>
            <w:r w:rsidRPr="005C24B7">
              <w:rPr>
                <w:rFonts w:ascii="Bookman Old Style" w:hAnsi="Bookman Old Style"/>
                <w:b/>
              </w:rPr>
              <w:t>3</w:t>
            </w:r>
            <w:bookmarkStart w:id="0" w:name="_GoBack"/>
            <w:bookmarkEnd w:id="0"/>
            <w:proofErr w:type="gramEnd"/>
            <w:r w:rsidRPr="005C24B7">
              <w:rPr>
                <w:rFonts w:ascii="Bookman Old Style" w:hAnsi="Bookman Old Style"/>
                <w:b/>
              </w:rPr>
              <w:t xml:space="preserve"> (três) anos, visando atender as necessidades da estrutura de TI – Tecnologia da Informação do </w:t>
            </w:r>
            <w:proofErr w:type="spellStart"/>
            <w:r w:rsidRPr="005C24B7">
              <w:rPr>
                <w:rFonts w:ascii="Bookman Old Style" w:hAnsi="Bookman Old Style"/>
                <w:b/>
              </w:rPr>
              <w:t>Sescoop</w:t>
            </w:r>
            <w:proofErr w:type="spellEnd"/>
            <w:r w:rsidRPr="005C24B7">
              <w:rPr>
                <w:rFonts w:ascii="Bookman Old Style" w:hAnsi="Bookman Old Style"/>
                <w:b/>
              </w:rPr>
              <w:t>/AL.</w:t>
            </w:r>
          </w:p>
        </w:tc>
      </w:tr>
      <w:tr w:rsidR="006373D7" w:rsidRPr="007B1BAB" w14:paraId="29C4ED2D" w14:textId="77777777" w:rsidTr="00E155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111AB8F1" w14:textId="794734A8" w:rsidR="006373D7" w:rsidRPr="007B1BAB" w:rsidRDefault="006373D7" w:rsidP="00A07E79">
            <w:pPr>
              <w:jc w:val="both"/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Valor</w:t>
            </w:r>
          </w:p>
        </w:tc>
        <w:tc>
          <w:tcPr>
            <w:tcW w:w="7797" w:type="dxa"/>
            <w:shd w:val="clear" w:color="auto" w:fill="E2EFD9" w:themeFill="accent6" w:themeFillTint="33"/>
            <w:vAlign w:val="center"/>
          </w:tcPr>
          <w:p w14:paraId="4935A342" w14:textId="13E0CF64" w:rsidR="005E5FD3" w:rsidRPr="007B1BAB" w:rsidRDefault="00A07E79" w:rsidP="00A07E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R$1.600,00 (mil e seiscentos reais).</w:t>
            </w:r>
          </w:p>
        </w:tc>
      </w:tr>
      <w:tr w:rsidR="006373D7" w:rsidRPr="007B1BAB" w14:paraId="4A245701" w14:textId="77777777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02CB94CB" w14:textId="523A5DE6" w:rsidR="006373D7" w:rsidRPr="007B1BAB" w:rsidRDefault="006373D7" w:rsidP="00A07E79">
            <w:pPr>
              <w:jc w:val="both"/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Fundamento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717E11F" w14:textId="489A9B67" w:rsidR="006373D7" w:rsidRPr="007B1BAB" w:rsidRDefault="00DD73D2" w:rsidP="00A07E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 w:rsidRPr="00DD73D2">
              <w:rPr>
                <w:rFonts w:ascii="Bookman Old Style" w:hAnsi="Bookman Old Style"/>
                <w:b/>
              </w:rPr>
              <w:t>Resolução nº 850, de 28 de fevereiro de 2020, art. 6º, II, a; c/c art. 9º. Resolução nº 860, de 10 de abril de 2020, e suas alterações.</w:t>
            </w:r>
          </w:p>
        </w:tc>
      </w:tr>
      <w:tr w:rsidR="006373D7" w:rsidRPr="007B1BAB" w14:paraId="6E2E56F7" w14:textId="77777777" w:rsidTr="00E155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4567EA3A" w14:textId="1648AAE4" w:rsidR="006373D7" w:rsidRPr="007B1BAB" w:rsidRDefault="006373D7" w:rsidP="006373D7">
            <w:pPr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Vigência</w:t>
            </w:r>
          </w:p>
        </w:tc>
        <w:tc>
          <w:tcPr>
            <w:tcW w:w="7797" w:type="dxa"/>
            <w:shd w:val="clear" w:color="auto" w:fill="E2EFD9" w:themeFill="accent6" w:themeFillTint="33"/>
            <w:vAlign w:val="center"/>
          </w:tcPr>
          <w:p w14:paraId="3E917B27" w14:textId="56B1EBC1" w:rsidR="006373D7" w:rsidRPr="007B1BAB" w:rsidRDefault="00B37F75" w:rsidP="0063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90 dias</w:t>
            </w:r>
          </w:p>
        </w:tc>
      </w:tr>
    </w:tbl>
    <w:p w14:paraId="6AF9BB50" w14:textId="77777777" w:rsidR="006373D7" w:rsidRPr="007B1BAB" w:rsidRDefault="006373D7" w:rsidP="00FB522C">
      <w:pPr>
        <w:rPr>
          <w:rFonts w:ascii="Bookman Old Style" w:hAnsi="Bookman Old Style"/>
          <w:b/>
        </w:rPr>
      </w:pPr>
    </w:p>
    <w:p w14:paraId="7C7E7698" w14:textId="362E9B96" w:rsidR="00FB522C" w:rsidRPr="007B1BAB" w:rsidRDefault="003934E4" w:rsidP="00FB522C">
      <w:pPr>
        <w:jc w:val="center"/>
        <w:rPr>
          <w:rFonts w:ascii="Bookman Old Style" w:hAnsi="Bookman Old Style"/>
          <w:b/>
          <w:color w:val="3B3838" w:themeColor="background2" w:themeShade="40"/>
        </w:rPr>
      </w:pPr>
      <w:r w:rsidRPr="007B1BAB">
        <w:rPr>
          <w:rFonts w:ascii="Bookman Old Style" w:hAnsi="Bookman Old Style"/>
          <w:b/>
          <w:color w:val="3B3838" w:themeColor="background2" w:themeShade="40"/>
        </w:rPr>
        <w:t>Maceió/AL</w:t>
      </w:r>
      <w:r w:rsidR="00FB522C" w:rsidRPr="007B1BAB">
        <w:rPr>
          <w:rFonts w:ascii="Bookman Old Style" w:hAnsi="Bookman Old Style"/>
          <w:b/>
          <w:color w:val="3B3838" w:themeColor="background2" w:themeShade="40"/>
        </w:rPr>
        <w:t xml:space="preserve">, </w:t>
      </w:r>
      <w:r w:rsidR="00A07E79">
        <w:rPr>
          <w:rFonts w:ascii="Bookman Old Style" w:hAnsi="Bookman Old Style"/>
          <w:b/>
          <w:color w:val="3B3838" w:themeColor="background2" w:themeShade="40"/>
        </w:rPr>
        <w:t>09</w:t>
      </w:r>
      <w:r w:rsidR="00FB522C" w:rsidRPr="007B1BAB">
        <w:rPr>
          <w:rFonts w:ascii="Bookman Old Style" w:hAnsi="Bookman Old Style"/>
          <w:b/>
          <w:color w:val="3B3838" w:themeColor="background2" w:themeShade="40"/>
        </w:rPr>
        <w:t xml:space="preserve"> de </w:t>
      </w:r>
      <w:r w:rsidR="00A07E79">
        <w:rPr>
          <w:rFonts w:ascii="Bookman Old Style" w:hAnsi="Bookman Old Style"/>
          <w:b/>
          <w:color w:val="3B3838" w:themeColor="background2" w:themeShade="40"/>
        </w:rPr>
        <w:t>outubro</w:t>
      </w:r>
      <w:r w:rsidR="00FB522C" w:rsidRPr="007B1BAB">
        <w:rPr>
          <w:rFonts w:ascii="Bookman Old Style" w:hAnsi="Bookman Old Style"/>
          <w:b/>
          <w:color w:val="3B3838" w:themeColor="background2" w:themeShade="40"/>
        </w:rPr>
        <w:t xml:space="preserve"> de 2020</w:t>
      </w:r>
      <w:r w:rsidR="006373D7" w:rsidRPr="007B1BAB">
        <w:rPr>
          <w:rFonts w:ascii="Bookman Old Style" w:hAnsi="Bookman Old Style"/>
          <w:b/>
          <w:color w:val="3B3838" w:themeColor="background2" w:themeShade="40"/>
        </w:rPr>
        <w:t>.</w:t>
      </w:r>
    </w:p>
    <w:p w14:paraId="6EE53A47" w14:textId="77777777" w:rsidR="006373D7" w:rsidRPr="007B1BAB" w:rsidRDefault="006373D7" w:rsidP="00FB522C">
      <w:pPr>
        <w:jc w:val="center"/>
        <w:rPr>
          <w:rFonts w:ascii="Bookman Old Style" w:hAnsi="Bookman Old Style"/>
          <w:b/>
          <w:color w:val="3B3838" w:themeColor="background2" w:themeShade="40"/>
        </w:rPr>
      </w:pPr>
    </w:p>
    <w:p w14:paraId="22459C8B" w14:textId="56A41129" w:rsidR="00200334" w:rsidRPr="007B1BAB" w:rsidRDefault="00523DC6" w:rsidP="00200334">
      <w:pPr>
        <w:spacing w:after="0" w:line="240" w:lineRule="auto"/>
        <w:jc w:val="center"/>
        <w:rPr>
          <w:rFonts w:ascii="Bookman Old Style" w:hAnsi="Bookman Old Style"/>
          <w:b/>
          <w:color w:val="3B3838" w:themeColor="background2" w:themeShade="40"/>
        </w:rPr>
      </w:pPr>
      <w:r w:rsidRPr="007B1BAB">
        <w:rPr>
          <w:rFonts w:ascii="Bookman Old Style" w:hAnsi="Bookman Old Style"/>
          <w:b/>
          <w:color w:val="3B3838" w:themeColor="background2" w:themeShade="40"/>
        </w:rPr>
        <w:t>MÁRCIA TÚLIA PESSÔA</w:t>
      </w:r>
    </w:p>
    <w:p w14:paraId="277EBB6C" w14:textId="59B01786" w:rsidR="003934E4" w:rsidRPr="007B1BAB" w:rsidRDefault="003934E4" w:rsidP="00200334">
      <w:pPr>
        <w:spacing w:after="0" w:line="240" w:lineRule="auto"/>
        <w:jc w:val="center"/>
        <w:rPr>
          <w:rFonts w:ascii="Bookman Old Style" w:hAnsi="Bookman Old Style"/>
          <w:color w:val="3B3838" w:themeColor="background2" w:themeShade="40"/>
        </w:rPr>
      </w:pPr>
      <w:r w:rsidRPr="007B1BAB">
        <w:rPr>
          <w:rFonts w:ascii="Bookman Old Style" w:hAnsi="Bookman Old Style"/>
          <w:b/>
          <w:color w:val="3B3838" w:themeColor="background2" w:themeShade="40"/>
        </w:rPr>
        <w:t>Superintendente</w:t>
      </w:r>
    </w:p>
    <w:p w14:paraId="63933984" w14:textId="77777777" w:rsidR="00200334" w:rsidRPr="007B1BAB" w:rsidRDefault="00200334" w:rsidP="00200334">
      <w:pPr>
        <w:rPr>
          <w:rFonts w:ascii="Bookman Old Style" w:hAnsi="Bookman Old Style"/>
          <w:color w:val="3B3838" w:themeColor="background2" w:themeShade="40"/>
        </w:rPr>
      </w:pPr>
    </w:p>
    <w:p w14:paraId="261D6E57" w14:textId="77777777" w:rsidR="00E40D71" w:rsidRPr="007B1BAB" w:rsidRDefault="00E40D71">
      <w:pPr>
        <w:rPr>
          <w:rFonts w:ascii="Bookman Old Style" w:hAnsi="Bookman Old Style"/>
        </w:rPr>
      </w:pPr>
    </w:p>
    <w:sectPr w:rsidR="00E40D71" w:rsidRPr="007B1BAB" w:rsidSect="008D097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DE4B3" w14:textId="77777777" w:rsidR="000A2AA4" w:rsidRDefault="000A2AA4" w:rsidP="004C3CBD">
      <w:pPr>
        <w:spacing w:after="0" w:line="240" w:lineRule="auto"/>
      </w:pPr>
      <w:r>
        <w:separator/>
      </w:r>
    </w:p>
  </w:endnote>
  <w:endnote w:type="continuationSeparator" w:id="0">
    <w:p w14:paraId="6A88D78E" w14:textId="77777777" w:rsidR="000A2AA4" w:rsidRDefault="000A2AA4" w:rsidP="004C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DE29B" w14:textId="004E978C" w:rsidR="008D097D" w:rsidRDefault="008D097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EF4C1B8" wp14:editId="0091F644">
          <wp:simplePos x="0" y="0"/>
          <wp:positionH relativeFrom="column">
            <wp:posOffset>-1300187</wp:posOffset>
          </wp:positionH>
          <wp:positionV relativeFrom="paragraph">
            <wp:posOffset>-348810</wp:posOffset>
          </wp:positionV>
          <wp:extent cx="8279765" cy="106426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sescoop_timbrad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9765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73E96" w14:textId="77777777" w:rsidR="000A2AA4" w:rsidRDefault="000A2AA4" w:rsidP="004C3CBD">
      <w:pPr>
        <w:spacing w:after="0" w:line="240" w:lineRule="auto"/>
      </w:pPr>
      <w:r>
        <w:separator/>
      </w:r>
    </w:p>
  </w:footnote>
  <w:footnote w:type="continuationSeparator" w:id="0">
    <w:p w14:paraId="76E4A99E" w14:textId="77777777" w:rsidR="000A2AA4" w:rsidRDefault="000A2AA4" w:rsidP="004C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3B5AF" w14:textId="781CB4BC" w:rsidR="004C3CBD" w:rsidRDefault="003930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EDCDEB" wp14:editId="7A49B317">
          <wp:simplePos x="0" y="0"/>
          <wp:positionH relativeFrom="margin">
            <wp:posOffset>4155118</wp:posOffset>
          </wp:positionH>
          <wp:positionV relativeFrom="paragraph">
            <wp:posOffset>-354330</wp:posOffset>
          </wp:positionV>
          <wp:extent cx="2275840" cy="71945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coop 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08"/>
                  <a:stretch/>
                </pic:blipFill>
                <pic:spPr bwMode="auto">
                  <a:xfrm>
                    <a:off x="0" y="0"/>
                    <a:ext cx="227584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BD"/>
    <w:rsid w:val="000805B2"/>
    <w:rsid w:val="000A2AA4"/>
    <w:rsid w:val="000B2869"/>
    <w:rsid w:val="000F0E20"/>
    <w:rsid w:val="00127343"/>
    <w:rsid w:val="00200334"/>
    <w:rsid w:val="0029404E"/>
    <w:rsid w:val="003454D2"/>
    <w:rsid w:val="003930D5"/>
    <w:rsid w:val="003934E4"/>
    <w:rsid w:val="0043203B"/>
    <w:rsid w:val="004C3CBD"/>
    <w:rsid w:val="00523DC6"/>
    <w:rsid w:val="0056191A"/>
    <w:rsid w:val="00584D32"/>
    <w:rsid w:val="005A251A"/>
    <w:rsid w:val="005C24B7"/>
    <w:rsid w:val="005E5FD3"/>
    <w:rsid w:val="006373D7"/>
    <w:rsid w:val="0069345B"/>
    <w:rsid w:val="007B1BAB"/>
    <w:rsid w:val="007D3592"/>
    <w:rsid w:val="008D097D"/>
    <w:rsid w:val="009E2BAE"/>
    <w:rsid w:val="00A07E79"/>
    <w:rsid w:val="00A571CB"/>
    <w:rsid w:val="00AB4E49"/>
    <w:rsid w:val="00AF0673"/>
    <w:rsid w:val="00B37F75"/>
    <w:rsid w:val="00C324A7"/>
    <w:rsid w:val="00C44F24"/>
    <w:rsid w:val="00C97116"/>
    <w:rsid w:val="00D11F1C"/>
    <w:rsid w:val="00D742F8"/>
    <w:rsid w:val="00DA47C7"/>
    <w:rsid w:val="00DD73D2"/>
    <w:rsid w:val="00E15504"/>
    <w:rsid w:val="00E40D71"/>
    <w:rsid w:val="00EB3372"/>
    <w:rsid w:val="00EC65DD"/>
    <w:rsid w:val="00F01BD7"/>
    <w:rsid w:val="00F911F9"/>
    <w:rsid w:val="00FB2AA0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02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D"/>
  </w:style>
  <w:style w:type="paragraph" w:styleId="Rodap">
    <w:name w:val="footer"/>
    <w:basedOn w:val="Normal"/>
    <w:link w:val="RodapChar"/>
    <w:uiPriority w:val="99"/>
    <w:unhideWhenUsed/>
    <w:rsid w:val="004C3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D"/>
  </w:style>
  <w:style w:type="paragraph" w:styleId="Textodebalo">
    <w:name w:val="Balloon Text"/>
    <w:basedOn w:val="Normal"/>
    <w:link w:val="TextodebaloChar"/>
    <w:uiPriority w:val="99"/>
    <w:semiHidden/>
    <w:unhideWhenUsed/>
    <w:rsid w:val="00393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0D5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3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Tabelanormal"/>
    <w:uiPriority w:val="50"/>
    <w:rsid w:val="006373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D"/>
  </w:style>
  <w:style w:type="paragraph" w:styleId="Rodap">
    <w:name w:val="footer"/>
    <w:basedOn w:val="Normal"/>
    <w:link w:val="RodapChar"/>
    <w:uiPriority w:val="99"/>
    <w:unhideWhenUsed/>
    <w:rsid w:val="004C3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D"/>
  </w:style>
  <w:style w:type="paragraph" w:styleId="Textodebalo">
    <w:name w:val="Balloon Text"/>
    <w:basedOn w:val="Normal"/>
    <w:link w:val="TextodebaloChar"/>
    <w:uiPriority w:val="99"/>
    <w:semiHidden/>
    <w:unhideWhenUsed/>
    <w:rsid w:val="00393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0D5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3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Tabelanormal"/>
    <w:uiPriority w:val="50"/>
    <w:rsid w:val="006373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27458-D4A3-4988-A300-62E94E87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 Jorge de Carvalho</dc:creator>
  <cp:lastModifiedBy>Anna</cp:lastModifiedBy>
  <cp:revision>13</cp:revision>
  <dcterms:created xsi:type="dcterms:W3CDTF">2020-05-22T15:54:00Z</dcterms:created>
  <dcterms:modified xsi:type="dcterms:W3CDTF">2020-10-13T13:50:00Z</dcterms:modified>
</cp:coreProperties>
</file>