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777D82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SESCOOP/AL</w:t>
      </w:r>
    </w:p>
    <w:p w:rsidR="00A95158" w:rsidRPr="00777D82" w:rsidRDefault="00E322D4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PREGÃO PRESENCIAL Nº 02</w:t>
      </w:r>
      <w:r w:rsidR="00A95158" w:rsidRPr="00777D82">
        <w:rPr>
          <w:rFonts w:ascii="Times New Roman" w:hAnsi="Times New Roman" w:cs="Times New Roman"/>
          <w:sz w:val="16"/>
          <w:szCs w:val="16"/>
        </w:rPr>
        <w:t>/202</w:t>
      </w:r>
      <w:r w:rsidR="00A56898" w:rsidRPr="00777D82">
        <w:rPr>
          <w:rFonts w:ascii="Times New Roman" w:hAnsi="Times New Roman" w:cs="Times New Roman"/>
          <w:sz w:val="16"/>
          <w:szCs w:val="16"/>
        </w:rPr>
        <w:t>1</w:t>
      </w:r>
    </w:p>
    <w:p w:rsidR="00546427" w:rsidRPr="00777D82" w:rsidRDefault="000445CA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>AVISO DE EDITAL</w:t>
      </w:r>
    </w:p>
    <w:p w:rsidR="00E322D4" w:rsidRPr="00777D82" w:rsidRDefault="00E322D4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22365" w:rsidRPr="00777D82" w:rsidRDefault="00022365" w:rsidP="0002236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6"/>
          <w:szCs w:val="16"/>
        </w:rPr>
      </w:pPr>
      <w:r w:rsidRPr="00777D82">
        <w:rPr>
          <w:rFonts w:ascii="Times New Roman" w:hAnsi="Times New Roman" w:cs="Times New Roman"/>
          <w:sz w:val="16"/>
          <w:szCs w:val="16"/>
        </w:rPr>
        <w:t xml:space="preserve">OBJETO: </w:t>
      </w:r>
      <w:r w:rsidR="00E322D4" w:rsidRPr="00777D82">
        <w:rPr>
          <w:rFonts w:ascii="Times New Roman" w:hAnsi="Times New Roman" w:cs="Times New Roman"/>
          <w:sz w:val="16"/>
          <w:szCs w:val="16"/>
        </w:rPr>
        <w:t>Contratação de empresa especializada, por intermédio de operadora ou agência de viagens, para cotação, reserva, emissão, marcação, remarcação, endosso, cancelamento, reembolso, seguro de viagens quando for o caso e fornecimento de passagens aéreas nacionais, internacionais e rodoviárias, para atender aos dirigentes e colaboradores, a serviço ou a disposição do SESCOOP/AL</w:t>
      </w:r>
      <w:r w:rsidR="002E665D">
        <w:rPr>
          <w:rFonts w:ascii="Times New Roman" w:hAnsi="Times New Roman" w:cs="Times New Roman"/>
          <w:sz w:val="16"/>
          <w:szCs w:val="16"/>
        </w:rPr>
        <w:t xml:space="preserve"> serviços sobe demanda</w:t>
      </w:r>
      <w:bookmarkStart w:id="0" w:name="_GoBack"/>
      <w:bookmarkEnd w:id="0"/>
      <w:r w:rsidR="00E322D4" w:rsidRPr="00777D82">
        <w:rPr>
          <w:rFonts w:ascii="Times New Roman" w:hAnsi="Times New Roman" w:cs="Times New Roman"/>
          <w:sz w:val="16"/>
          <w:szCs w:val="16"/>
        </w:rPr>
        <w:t>, pelo período de 12 (doze) meses</w:t>
      </w:r>
      <w:r w:rsidRPr="00777D82">
        <w:rPr>
          <w:rFonts w:ascii="Times New Roman" w:hAnsi="Times New Roman" w:cs="Times New Roman"/>
          <w:sz w:val="16"/>
          <w:szCs w:val="16"/>
        </w:rPr>
        <w:t xml:space="preserve">,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conforme 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Edital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e anexos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.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>LOCAL/DATA: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Sede 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>Sescoop</w:t>
      </w:r>
      <w:proofErr w:type="spellEnd"/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/AL: 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Av. Governador </w:t>
      </w:r>
      <w:proofErr w:type="spellStart"/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Lamenha</w:t>
      </w:r>
      <w:proofErr w:type="spellEnd"/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Filho, n° 1880, Feitosa, Ma</w:t>
      </w:r>
      <w:r w:rsidR="00777D82">
        <w:rPr>
          <w:rStyle w:val="fontstyle01"/>
          <w:rFonts w:ascii="Times New Roman" w:hAnsi="Times New Roman" w:cs="Times New Roman"/>
          <w:sz w:val="16"/>
          <w:szCs w:val="16"/>
        </w:rPr>
        <w:t>ceió/AL, CEP: 57.043-600, dia 18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</w:t>
      </w:r>
      <w:r w:rsidR="00777D82">
        <w:rPr>
          <w:rStyle w:val="fontstyle01"/>
          <w:rFonts w:ascii="Times New Roman" w:hAnsi="Times New Roman" w:cs="Times New Roman"/>
          <w:sz w:val="16"/>
          <w:szCs w:val="16"/>
        </w:rPr>
        <w:t>novembro</w:t>
      </w:r>
      <w:r w:rsidR="000445CA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2021</w:t>
      </w: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, </w:t>
      </w:r>
      <w:r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às 09h00min. </w:t>
      </w:r>
      <w:r w:rsidR="001B39F8"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O edital pode ser retirado no site: </w:t>
      </w:r>
      <w:hyperlink r:id="rId5" w:history="1">
        <w:r w:rsidR="001B39F8" w:rsidRPr="001555E0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http://ocb-al.coop.br/licitacoes/licitacoes-2021-editais-e-contratos-administrativos</w:t>
        </w:r>
      </w:hyperlink>
      <w:r w:rsidR="001B39F8" w:rsidRPr="001555E0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. Telefone: (82) 2122-9494// 98161-9649.</w:t>
      </w:r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Email</w:t>
      </w:r>
      <w:proofErr w:type="spellEnd"/>
      <w:r w:rsidR="00BA773D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: licitacao@ocb-al.com.</w:t>
      </w:r>
    </w:p>
    <w:p w:rsidR="00022365" w:rsidRPr="00777D82" w:rsidRDefault="00022365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Maceió/AL, </w:t>
      </w:r>
      <w:r w:rsidR="00533064">
        <w:rPr>
          <w:rStyle w:val="fontstyle01"/>
          <w:rFonts w:ascii="Times New Roman" w:hAnsi="Times New Roman" w:cs="Times New Roman"/>
          <w:sz w:val="16"/>
          <w:szCs w:val="16"/>
        </w:rPr>
        <w:t>05</w:t>
      </w:r>
      <w:r w:rsidR="0025179F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 de </w:t>
      </w:r>
      <w:r w:rsidR="00E322D4" w:rsidRPr="00777D82">
        <w:rPr>
          <w:rStyle w:val="fontstyle01"/>
          <w:rFonts w:ascii="Times New Roman" w:hAnsi="Times New Roman" w:cs="Times New Roman"/>
          <w:sz w:val="16"/>
          <w:szCs w:val="16"/>
        </w:rPr>
        <w:t xml:space="preserve">novembro </w:t>
      </w:r>
      <w:r w:rsidR="0025179F" w:rsidRPr="00777D82">
        <w:rPr>
          <w:rStyle w:val="fontstyle01"/>
          <w:rFonts w:ascii="Times New Roman" w:hAnsi="Times New Roman" w:cs="Times New Roman"/>
          <w:sz w:val="16"/>
          <w:szCs w:val="16"/>
        </w:rPr>
        <w:t>de 2021</w:t>
      </w:r>
    </w:p>
    <w:p w:rsidR="00022365" w:rsidRPr="00777D82" w:rsidRDefault="00E514D6" w:rsidP="0002236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16"/>
          <w:szCs w:val="16"/>
        </w:rPr>
      </w:pPr>
      <w:proofErr w:type="spellStart"/>
      <w:r>
        <w:rPr>
          <w:rStyle w:val="fontstyle01"/>
          <w:rFonts w:ascii="Times New Roman" w:hAnsi="Times New Roman" w:cs="Times New Roman"/>
          <w:sz w:val="16"/>
          <w:szCs w:val="16"/>
        </w:rPr>
        <w:t>Marivá</w:t>
      </w:r>
      <w:proofErr w:type="spellEnd"/>
      <w:r>
        <w:rPr>
          <w:rStyle w:val="fontstyle01"/>
          <w:rFonts w:ascii="Times New Roman" w:hAnsi="Times New Roman" w:cs="Times New Roman"/>
          <w:sz w:val="16"/>
          <w:szCs w:val="16"/>
        </w:rPr>
        <w:t xml:space="preserve"> Pereira de Oliveira</w:t>
      </w:r>
    </w:p>
    <w:p w:rsidR="00022365" w:rsidRPr="00777D82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7D82">
        <w:rPr>
          <w:rStyle w:val="fontstyle01"/>
          <w:rFonts w:ascii="Times New Roman" w:hAnsi="Times New Roman" w:cs="Times New Roman"/>
          <w:sz w:val="16"/>
          <w:szCs w:val="16"/>
        </w:rPr>
        <w:t>Superintendente</w:t>
      </w:r>
    </w:p>
    <w:p w:rsidR="00022365" w:rsidRPr="00777D82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RPr="00777D82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555E0"/>
    <w:rsid w:val="001B39F8"/>
    <w:rsid w:val="001E13CE"/>
    <w:rsid w:val="0025179F"/>
    <w:rsid w:val="002E665D"/>
    <w:rsid w:val="003242FD"/>
    <w:rsid w:val="003C4FEC"/>
    <w:rsid w:val="004527C7"/>
    <w:rsid w:val="00495F75"/>
    <w:rsid w:val="004E5E08"/>
    <w:rsid w:val="00533064"/>
    <w:rsid w:val="00546427"/>
    <w:rsid w:val="006574A8"/>
    <w:rsid w:val="006F6569"/>
    <w:rsid w:val="00777D82"/>
    <w:rsid w:val="007C475A"/>
    <w:rsid w:val="00833C16"/>
    <w:rsid w:val="009333CD"/>
    <w:rsid w:val="009E6CFA"/>
    <w:rsid w:val="00A56898"/>
    <w:rsid w:val="00A775D3"/>
    <w:rsid w:val="00A95158"/>
    <w:rsid w:val="00BA773D"/>
    <w:rsid w:val="00C06904"/>
    <w:rsid w:val="00C668DE"/>
    <w:rsid w:val="00D32B23"/>
    <w:rsid w:val="00D63DCC"/>
    <w:rsid w:val="00E322D4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B13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39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b-al.coop.br/licitacoes/licitacoes-2021-editais-e-contratos-administrativ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15</cp:revision>
  <cp:lastPrinted>2021-11-05T13:00:00Z</cp:lastPrinted>
  <dcterms:created xsi:type="dcterms:W3CDTF">2021-08-23T15:30:00Z</dcterms:created>
  <dcterms:modified xsi:type="dcterms:W3CDTF">2021-11-05T13:00:00Z</dcterms:modified>
</cp:coreProperties>
</file>