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BCB91" w14:textId="77777777" w:rsidR="00A95158" w:rsidRPr="00833C16" w:rsidRDefault="00A95158" w:rsidP="003C4F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33C16">
        <w:rPr>
          <w:rFonts w:ascii="Times New Roman" w:hAnsi="Times New Roman" w:cs="Times New Roman"/>
          <w:sz w:val="16"/>
          <w:szCs w:val="16"/>
        </w:rPr>
        <w:t>SESCOOP/AL</w:t>
      </w:r>
    </w:p>
    <w:p w14:paraId="2E7D46C7" w14:textId="38EB75CE" w:rsidR="00A95158" w:rsidRDefault="00A95158" w:rsidP="003C4F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33C16">
        <w:rPr>
          <w:rFonts w:ascii="Times New Roman" w:hAnsi="Times New Roman" w:cs="Times New Roman"/>
          <w:sz w:val="16"/>
          <w:szCs w:val="16"/>
        </w:rPr>
        <w:t xml:space="preserve">PREGÃO PRESENCIAL Nº </w:t>
      </w:r>
      <w:r w:rsidR="007E2800">
        <w:rPr>
          <w:rFonts w:ascii="Times New Roman" w:hAnsi="Times New Roman" w:cs="Times New Roman"/>
          <w:sz w:val="16"/>
          <w:szCs w:val="16"/>
        </w:rPr>
        <w:t>02</w:t>
      </w:r>
      <w:r w:rsidRPr="00833C16">
        <w:rPr>
          <w:rFonts w:ascii="Times New Roman" w:hAnsi="Times New Roman" w:cs="Times New Roman"/>
          <w:sz w:val="16"/>
          <w:szCs w:val="16"/>
        </w:rPr>
        <w:t>/202</w:t>
      </w:r>
      <w:r w:rsidR="00863C27">
        <w:rPr>
          <w:rFonts w:ascii="Times New Roman" w:hAnsi="Times New Roman" w:cs="Times New Roman"/>
          <w:sz w:val="16"/>
          <w:szCs w:val="16"/>
        </w:rPr>
        <w:t>2</w:t>
      </w:r>
    </w:p>
    <w:p w14:paraId="52A7D7DF" w14:textId="77777777" w:rsidR="003F7073" w:rsidRDefault="003F7073" w:rsidP="000223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7073">
        <w:rPr>
          <w:rFonts w:ascii="Times New Roman" w:hAnsi="Times New Roman" w:cs="Times New Roman"/>
          <w:sz w:val="16"/>
          <w:szCs w:val="16"/>
        </w:rPr>
        <w:t>Contratação de empresa especializada para prestação de serviços de implantação e operação de sistema de tecnologia informatizado e integrado de gestão de frota, sob demanda, para abastecimento, lavagem, troca de filtros, aditivos, fluídos, óleos lubrificantes e borracharia; software com tecnologia web para manutenção preventiva e corretiva com fornecimento de peças, acessórios, pneus e serviços com mão-de-obra para toda a frota de veículos, em rede credenciada de postos, oficinas, lava-jatos, concessionárias e auto peças, através de sistema informatizado e integrado, conforme instrumento convocatório e seus anexos.</w:t>
      </w:r>
    </w:p>
    <w:p w14:paraId="059D421B" w14:textId="1709ABAA" w:rsidR="00022365" w:rsidRDefault="000445CA" w:rsidP="00022365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LOCAL/DATA:</w:t>
      </w:r>
      <w:r w:rsidR="00022365" w:rsidRPr="00022365">
        <w:rPr>
          <w:rStyle w:val="fontstyle01"/>
        </w:rPr>
        <w:t xml:space="preserve"> Sede </w:t>
      </w:r>
      <w:r>
        <w:rPr>
          <w:rStyle w:val="fontstyle01"/>
        </w:rPr>
        <w:t xml:space="preserve">do </w:t>
      </w:r>
      <w:r w:rsidR="003F7073">
        <w:rPr>
          <w:rStyle w:val="fontstyle01"/>
        </w:rPr>
        <w:t>SESCOOP</w:t>
      </w:r>
      <w:r>
        <w:rPr>
          <w:rStyle w:val="fontstyle01"/>
        </w:rPr>
        <w:t xml:space="preserve">/AL: </w:t>
      </w:r>
      <w:r w:rsidR="00022365" w:rsidRPr="00022365">
        <w:rPr>
          <w:rStyle w:val="fontstyle01"/>
        </w:rPr>
        <w:t>Av. Governador Lamenha Filho, n°</w:t>
      </w:r>
      <w:r w:rsidR="00022365">
        <w:rPr>
          <w:rStyle w:val="fontstyle01"/>
        </w:rPr>
        <w:t xml:space="preserve"> </w:t>
      </w:r>
      <w:r w:rsidR="00022365" w:rsidRPr="00022365">
        <w:rPr>
          <w:rStyle w:val="fontstyle01"/>
        </w:rPr>
        <w:t>1880, Feitosa, Ma</w:t>
      </w:r>
      <w:r>
        <w:rPr>
          <w:rStyle w:val="fontstyle01"/>
        </w:rPr>
        <w:t xml:space="preserve">ceió/AL, CEP: 57.043-600, dia </w:t>
      </w:r>
      <w:r w:rsidR="007E2800">
        <w:rPr>
          <w:rStyle w:val="fontstyle01"/>
        </w:rPr>
        <w:t xml:space="preserve">13 </w:t>
      </w:r>
      <w:r w:rsidR="00022365" w:rsidRPr="00022365">
        <w:rPr>
          <w:rStyle w:val="fontstyle01"/>
        </w:rPr>
        <w:t xml:space="preserve">de </w:t>
      </w:r>
      <w:r w:rsidR="007E2800">
        <w:rPr>
          <w:rStyle w:val="fontstyle01"/>
        </w:rPr>
        <w:t xml:space="preserve">julho </w:t>
      </w:r>
      <w:r>
        <w:rPr>
          <w:rStyle w:val="fontstyle01"/>
        </w:rPr>
        <w:t>de 202</w:t>
      </w:r>
      <w:r w:rsidR="00863C27">
        <w:rPr>
          <w:rStyle w:val="fontstyle01"/>
        </w:rPr>
        <w:t>2</w:t>
      </w:r>
      <w:r w:rsidR="00022365" w:rsidRPr="00022365">
        <w:rPr>
          <w:rStyle w:val="fontstyle01"/>
        </w:rPr>
        <w:t>, às</w:t>
      </w:r>
      <w:r w:rsidR="00022365">
        <w:rPr>
          <w:rStyle w:val="fontstyle01"/>
        </w:rPr>
        <w:t xml:space="preserve"> </w:t>
      </w:r>
      <w:r w:rsidR="00022365" w:rsidRPr="00022365">
        <w:rPr>
          <w:rStyle w:val="fontstyle01"/>
        </w:rPr>
        <w:t>09h00min.</w:t>
      </w:r>
      <w:r w:rsidR="00022365">
        <w:rPr>
          <w:rStyle w:val="fontstyle01"/>
        </w:rPr>
        <w:t xml:space="preserve"> </w:t>
      </w:r>
      <w:proofErr w:type="spellStart"/>
      <w:r w:rsidR="006B34A7" w:rsidRPr="006B34A7">
        <w:rPr>
          <w:rStyle w:val="fontstyle01"/>
        </w:rPr>
        <w:t>Email</w:t>
      </w:r>
      <w:proofErr w:type="spellEnd"/>
      <w:r w:rsidR="006B34A7" w:rsidRPr="006B34A7">
        <w:rPr>
          <w:rStyle w:val="fontstyle01"/>
        </w:rPr>
        <w:t>: licitacao@ocb-al.coop.br.</w:t>
      </w:r>
    </w:p>
    <w:p w14:paraId="7CFDBAB4" w14:textId="485A37D7" w:rsidR="00022365" w:rsidRPr="00022365" w:rsidRDefault="00022365" w:rsidP="00022365">
      <w:pPr>
        <w:spacing w:after="0" w:line="240" w:lineRule="auto"/>
        <w:jc w:val="center"/>
        <w:rPr>
          <w:rStyle w:val="fontstyle01"/>
        </w:rPr>
      </w:pPr>
      <w:r w:rsidRPr="00022365">
        <w:rPr>
          <w:rStyle w:val="fontstyle01"/>
        </w:rPr>
        <w:t xml:space="preserve">Maceió/AL, </w:t>
      </w:r>
      <w:r w:rsidR="007E2800">
        <w:rPr>
          <w:rStyle w:val="fontstyle01"/>
        </w:rPr>
        <w:t>05</w:t>
      </w:r>
      <w:r w:rsidR="0025179F">
        <w:rPr>
          <w:rStyle w:val="fontstyle01"/>
        </w:rPr>
        <w:t xml:space="preserve"> de </w:t>
      </w:r>
      <w:r w:rsidR="007E2800">
        <w:rPr>
          <w:rStyle w:val="fontstyle01"/>
        </w:rPr>
        <w:t>julho</w:t>
      </w:r>
      <w:r w:rsidR="0025179F">
        <w:rPr>
          <w:rStyle w:val="fontstyle01"/>
        </w:rPr>
        <w:t xml:space="preserve"> de 202</w:t>
      </w:r>
      <w:r w:rsidR="00863C27">
        <w:rPr>
          <w:rStyle w:val="fontstyle01"/>
        </w:rPr>
        <w:t>2</w:t>
      </w:r>
    </w:p>
    <w:p w14:paraId="68A6376B" w14:textId="77777777" w:rsidR="003F7073" w:rsidRDefault="003F7073" w:rsidP="003F7073">
      <w:pPr>
        <w:spacing w:after="0" w:line="240" w:lineRule="auto"/>
        <w:jc w:val="center"/>
        <w:rPr>
          <w:rStyle w:val="fontstyle01"/>
        </w:rPr>
      </w:pPr>
      <w:r w:rsidRPr="008B2E12">
        <w:rPr>
          <w:rStyle w:val="fontstyle01"/>
        </w:rPr>
        <w:t xml:space="preserve">Marivá Pereira de Oliveira </w:t>
      </w:r>
    </w:p>
    <w:p w14:paraId="2486C831" w14:textId="77777777" w:rsidR="00022365" w:rsidRDefault="00022365" w:rsidP="000223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2365">
        <w:rPr>
          <w:rStyle w:val="fontstyle01"/>
        </w:rPr>
        <w:t>Superintendente</w:t>
      </w:r>
    </w:p>
    <w:p w14:paraId="61BAB5BF" w14:textId="77777777" w:rsidR="00022365" w:rsidRDefault="00022365" w:rsidP="003C4F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022365" w:rsidSect="00A775D3">
      <w:pgSz w:w="11906" w:h="16838"/>
      <w:pgMar w:top="1417" w:right="68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829"/>
    <w:multiLevelType w:val="multilevel"/>
    <w:tmpl w:val="9CA28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58"/>
    <w:rsid w:val="00022365"/>
    <w:rsid w:val="000445CA"/>
    <w:rsid w:val="001E13CE"/>
    <w:rsid w:val="0025179F"/>
    <w:rsid w:val="003242FD"/>
    <w:rsid w:val="00384688"/>
    <w:rsid w:val="003C4FEC"/>
    <w:rsid w:val="003F7073"/>
    <w:rsid w:val="004527C7"/>
    <w:rsid w:val="00495F75"/>
    <w:rsid w:val="004E5E08"/>
    <w:rsid w:val="00546427"/>
    <w:rsid w:val="006574A8"/>
    <w:rsid w:val="006B34A7"/>
    <w:rsid w:val="006F6569"/>
    <w:rsid w:val="007C475A"/>
    <w:rsid w:val="007E2800"/>
    <w:rsid w:val="00833C16"/>
    <w:rsid w:val="00863C27"/>
    <w:rsid w:val="009333CD"/>
    <w:rsid w:val="009E6CFA"/>
    <w:rsid w:val="00A56898"/>
    <w:rsid w:val="00A775D3"/>
    <w:rsid w:val="00A95158"/>
    <w:rsid w:val="00B123F5"/>
    <w:rsid w:val="00C668DE"/>
    <w:rsid w:val="00D32B23"/>
    <w:rsid w:val="00D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6103"/>
  <w15:docId w15:val="{60CED0CE-99D6-4FB8-A6E8-75D05317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A951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1"/>
    <w:rsid w:val="00A951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Fontepargpadro"/>
    <w:rsid w:val="00022365"/>
    <w:rPr>
      <w:rFonts w:ascii="MinionPro-Regular" w:hAnsi="MinionPro-Regular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Daise</cp:lastModifiedBy>
  <cp:revision>2</cp:revision>
  <cp:lastPrinted>2020-09-04T15:00:00Z</cp:lastPrinted>
  <dcterms:created xsi:type="dcterms:W3CDTF">2022-07-04T13:22:00Z</dcterms:created>
  <dcterms:modified xsi:type="dcterms:W3CDTF">2022-07-04T13:22:00Z</dcterms:modified>
</cp:coreProperties>
</file>