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8" w:rsidRPr="00CF3E10" w:rsidRDefault="00A95158" w:rsidP="003C4FEC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 w:rsidRPr="00CF3E10">
        <w:rPr>
          <w:rFonts w:ascii="Bookman Old Style" w:hAnsi="Bookman Old Style" w:cs="Times New Roman"/>
          <w:sz w:val="16"/>
          <w:szCs w:val="16"/>
        </w:rPr>
        <w:t>SESCOOP/AL</w:t>
      </w:r>
    </w:p>
    <w:p w:rsidR="00A95158" w:rsidRPr="00CF3E10" w:rsidRDefault="00CC2D23" w:rsidP="003C4FEC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 w:rsidRPr="00CF3E10">
        <w:rPr>
          <w:rFonts w:ascii="Bookman Old Style" w:hAnsi="Bookman Old Style" w:cs="Times New Roman"/>
          <w:sz w:val="16"/>
          <w:szCs w:val="16"/>
        </w:rPr>
        <w:t>PREGÃO PRESENCIAL Nº 04</w:t>
      </w:r>
      <w:r w:rsidR="00A95158" w:rsidRPr="00CF3E10">
        <w:rPr>
          <w:rFonts w:ascii="Bookman Old Style" w:hAnsi="Bookman Old Style" w:cs="Times New Roman"/>
          <w:sz w:val="16"/>
          <w:szCs w:val="16"/>
        </w:rPr>
        <w:t>/202</w:t>
      </w:r>
      <w:r w:rsidRPr="00CF3E10">
        <w:rPr>
          <w:rFonts w:ascii="Bookman Old Style" w:hAnsi="Bookman Old Style" w:cs="Times New Roman"/>
          <w:sz w:val="16"/>
          <w:szCs w:val="16"/>
        </w:rPr>
        <w:t>2</w:t>
      </w:r>
    </w:p>
    <w:p w:rsidR="00546427" w:rsidRPr="00CF3E10" w:rsidRDefault="000445CA" w:rsidP="000445CA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 w:rsidRPr="00CF3E10">
        <w:rPr>
          <w:rFonts w:ascii="Bookman Old Style" w:hAnsi="Bookman Old Style" w:cs="Times New Roman"/>
          <w:sz w:val="16"/>
          <w:szCs w:val="16"/>
        </w:rPr>
        <w:t>AVISO DE EDITAL</w:t>
      </w:r>
    </w:p>
    <w:p w:rsidR="00E322D4" w:rsidRPr="00CF3E10" w:rsidRDefault="00E322D4" w:rsidP="000445CA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</w:p>
    <w:p w:rsidR="00022365" w:rsidRPr="00CF3E10" w:rsidRDefault="00022365" w:rsidP="00022365">
      <w:pPr>
        <w:spacing w:after="0" w:line="240" w:lineRule="auto"/>
        <w:jc w:val="both"/>
        <w:rPr>
          <w:rStyle w:val="fontstyle01"/>
          <w:rFonts w:ascii="Bookman Old Style" w:hAnsi="Bookman Old Style"/>
          <w:color w:val="auto"/>
          <w:sz w:val="16"/>
          <w:szCs w:val="16"/>
        </w:rPr>
      </w:pPr>
      <w:r w:rsidRPr="00CF3E10">
        <w:rPr>
          <w:rFonts w:ascii="Bookman Old Style" w:hAnsi="Bookman Old Style" w:cs="Times New Roman"/>
          <w:sz w:val="16"/>
          <w:szCs w:val="16"/>
        </w:rPr>
        <w:t xml:space="preserve">OBJETO: </w:t>
      </w:r>
      <w:r w:rsidR="00CC2D23" w:rsidRPr="00CF3E10">
        <w:rPr>
          <w:rFonts w:ascii="Bookman Old Style" w:hAnsi="Bookman Old Style" w:cs="Times New Roman"/>
          <w:sz w:val="16"/>
          <w:szCs w:val="16"/>
        </w:rPr>
        <w:t>Contratação de empresa especializada, por intermédio de operadora ou agência de viagens, para cotação, reserva, emissão, marcação, remarcação, endosso, cancelamento, reembolso, seguro de viagens quando for o caso, reservas de hospedagens, fornecimento de passagens aéreas e rodoviárias, pacotes de viagens no âmbito nacional e internacional, para atender aos dirigentes e colaboradores, a serviço ou a disposição do SESCOOP/AL, pelo período de 12 (doze) meses</w:t>
      </w:r>
      <w:r w:rsidRPr="00CF3E10">
        <w:rPr>
          <w:rFonts w:ascii="Bookman Old Style" w:hAnsi="Bookman Old Style" w:cs="Times New Roman"/>
          <w:sz w:val="16"/>
          <w:szCs w:val="16"/>
        </w:rPr>
        <w:t xml:space="preserve">, </w:t>
      </w:r>
      <w:r w:rsidR="000445CA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conforme </w:t>
      </w: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>Edital</w:t>
      </w:r>
      <w:r w:rsidR="000445CA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 e anexos</w:t>
      </w: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. </w:t>
      </w:r>
      <w:r w:rsidR="000445CA" w:rsidRPr="00CF3E10">
        <w:rPr>
          <w:rStyle w:val="fontstyle01"/>
          <w:rFonts w:ascii="Bookman Old Style" w:hAnsi="Bookman Old Style" w:cs="Times New Roman"/>
          <w:sz w:val="16"/>
          <w:szCs w:val="16"/>
        </w:rPr>
        <w:t>LOCAL/DATA:</w:t>
      </w: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 Sede </w:t>
      </w:r>
      <w:r w:rsidR="000445CA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do </w:t>
      </w:r>
      <w:proofErr w:type="spellStart"/>
      <w:r w:rsidR="000445CA" w:rsidRPr="00CF3E10">
        <w:rPr>
          <w:rStyle w:val="fontstyle01"/>
          <w:rFonts w:ascii="Bookman Old Style" w:hAnsi="Bookman Old Style" w:cs="Times New Roman"/>
          <w:sz w:val="16"/>
          <w:szCs w:val="16"/>
        </w:rPr>
        <w:t>Sescoop</w:t>
      </w:r>
      <w:proofErr w:type="spellEnd"/>
      <w:r w:rsidR="000445CA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/AL: </w:t>
      </w: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Av. Governador </w:t>
      </w:r>
      <w:proofErr w:type="spellStart"/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>Lamenha</w:t>
      </w:r>
      <w:proofErr w:type="spellEnd"/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 Filho, n° 1880, Feitosa, Ma</w:t>
      </w:r>
      <w:r w:rsidR="00777D82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ceió/AL, CEP: 57.043-600, dia </w:t>
      </w:r>
      <w:r w:rsidR="00CC2D23" w:rsidRPr="00CF3E10">
        <w:rPr>
          <w:rStyle w:val="fontstyle01"/>
          <w:rFonts w:ascii="Bookman Old Style" w:hAnsi="Bookman Old Style" w:cs="Times New Roman"/>
          <w:sz w:val="16"/>
          <w:szCs w:val="16"/>
        </w:rPr>
        <w:t>04</w:t>
      </w: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 de </w:t>
      </w:r>
      <w:r w:rsidR="00CC2D23" w:rsidRPr="00CF3E10">
        <w:rPr>
          <w:rStyle w:val="fontstyle01"/>
          <w:rFonts w:ascii="Bookman Old Style" w:hAnsi="Bookman Old Style" w:cs="Times New Roman"/>
          <w:sz w:val="16"/>
          <w:szCs w:val="16"/>
        </w:rPr>
        <w:t>outubro 2022</w:t>
      </w: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, </w:t>
      </w:r>
      <w:r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 xml:space="preserve">às 09h00min. </w:t>
      </w:r>
      <w:r w:rsidR="001B39F8"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>O edital pode ser retirado no site:</w:t>
      </w:r>
      <w:r w:rsid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 xml:space="preserve"> </w:t>
      </w:r>
      <w:hyperlink r:id="rId5" w:history="1">
        <w:r w:rsidR="00CF3E10" w:rsidRPr="00CF3E10">
          <w:rPr>
            <w:rStyle w:val="Hyperlink"/>
            <w:rFonts w:ascii="Bookman Old Style" w:hAnsi="Bookman Old Style"/>
            <w:color w:val="auto"/>
            <w:sz w:val="16"/>
            <w:szCs w:val="16"/>
            <w:u w:val="none"/>
          </w:rPr>
          <w:t>https://ocb-al.coop.br/licitacoes/licitacoes-2022-editais-e-contratos-administrativos</w:t>
        </w:r>
      </w:hyperlink>
      <w:r w:rsidR="00CF3E10">
        <w:rPr>
          <w:rFonts w:ascii="Bookman Old Style" w:hAnsi="Bookman Old Style"/>
          <w:sz w:val="16"/>
          <w:szCs w:val="16"/>
        </w:rPr>
        <w:t xml:space="preserve">. </w:t>
      </w:r>
      <w:r w:rsidR="001B39F8"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>Telefone: (82) 2122-9494// 98161-9649.</w:t>
      </w:r>
      <w:r w:rsidR="00BA773D"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 xml:space="preserve"> </w:t>
      </w:r>
      <w:proofErr w:type="spellStart"/>
      <w:r w:rsidR="00BA773D"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>Email</w:t>
      </w:r>
      <w:proofErr w:type="spellEnd"/>
      <w:r w:rsidR="00BA773D"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 xml:space="preserve">: </w:t>
      </w:r>
      <w:r w:rsidR="00CF3E10" w:rsidRP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>licitacao@ocb-al.coop.br</w:t>
      </w:r>
      <w:r w:rsidR="00CF3E10">
        <w:rPr>
          <w:rStyle w:val="fontstyle01"/>
          <w:rFonts w:ascii="Bookman Old Style" w:hAnsi="Bookman Old Style" w:cs="Times New Roman"/>
          <w:color w:val="auto"/>
          <w:sz w:val="16"/>
          <w:szCs w:val="16"/>
        </w:rPr>
        <w:t>.</w:t>
      </w:r>
    </w:p>
    <w:p w:rsidR="00022365" w:rsidRPr="00CF3E10" w:rsidRDefault="00022365" w:rsidP="00022365">
      <w:pPr>
        <w:spacing w:after="0" w:line="240" w:lineRule="auto"/>
        <w:jc w:val="center"/>
        <w:rPr>
          <w:rStyle w:val="fontstyle01"/>
          <w:rFonts w:ascii="Bookman Old Style" w:hAnsi="Bookman Old Style" w:cs="Times New Roman"/>
          <w:sz w:val="16"/>
          <w:szCs w:val="16"/>
        </w:rPr>
      </w:pP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Maceió/AL, </w:t>
      </w:r>
      <w:r w:rsidR="000A3893">
        <w:rPr>
          <w:rStyle w:val="fontstyle01"/>
          <w:rFonts w:ascii="Bookman Old Style" w:hAnsi="Bookman Old Style" w:cs="Times New Roman"/>
          <w:sz w:val="16"/>
          <w:szCs w:val="16"/>
        </w:rPr>
        <w:t>23</w:t>
      </w:r>
      <w:bookmarkStart w:id="0" w:name="_GoBack"/>
      <w:bookmarkEnd w:id="0"/>
      <w:r w:rsidR="0025179F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 de </w:t>
      </w:r>
      <w:r w:rsidR="00CF3E10">
        <w:rPr>
          <w:rStyle w:val="fontstyle01"/>
          <w:rFonts w:ascii="Bookman Old Style" w:hAnsi="Bookman Old Style" w:cs="Times New Roman"/>
          <w:sz w:val="16"/>
          <w:szCs w:val="16"/>
        </w:rPr>
        <w:t>setembro</w:t>
      </w:r>
      <w:r w:rsidR="00E322D4" w:rsidRPr="00CF3E10">
        <w:rPr>
          <w:rStyle w:val="fontstyle01"/>
          <w:rFonts w:ascii="Bookman Old Style" w:hAnsi="Bookman Old Style" w:cs="Times New Roman"/>
          <w:sz w:val="16"/>
          <w:szCs w:val="16"/>
        </w:rPr>
        <w:t xml:space="preserve"> </w:t>
      </w:r>
      <w:r w:rsidR="00CF3E10">
        <w:rPr>
          <w:rStyle w:val="fontstyle01"/>
          <w:rFonts w:ascii="Bookman Old Style" w:hAnsi="Bookman Old Style" w:cs="Times New Roman"/>
          <w:sz w:val="16"/>
          <w:szCs w:val="16"/>
        </w:rPr>
        <w:t>de 2022</w:t>
      </w:r>
    </w:p>
    <w:p w:rsidR="00022365" w:rsidRPr="00CF3E10" w:rsidRDefault="00E514D6" w:rsidP="00022365">
      <w:pPr>
        <w:spacing w:after="0" w:line="240" w:lineRule="auto"/>
        <w:jc w:val="center"/>
        <w:rPr>
          <w:rStyle w:val="fontstyle01"/>
          <w:rFonts w:ascii="Bookman Old Style" w:hAnsi="Bookman Old Style" w:cs="Times New Roman"/>
          <w:sz w:val="16"/>
          <w:szCs w:val="16"/>
        </w:rPr>
      </w:pP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>Marivá Pereira de Oliveira</w:t>
      </w:r>
    </w:p>
    <w:p w:rsidR="00022365" w:rsidRPr="00CF3E10" w:rsidRDefault="00022365" w:rsidP="00022365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CF3E10">
        <w:rPr>
          <w:rStyle w:val="fontstyle01"/>
          <w:rFonts w:ascii="Bookman Old Style" w:hAnsi="Bookman Old Style" w:cs="Times New Roman"/>
          <w:sz w:val="16"/>
          <w:szCs w:val="16"/>
        </w:rPr>
        <w:t>Superintendente</w:t>
      </w:r>
    </w:p>
    <w:p w:rsidR="00022365" w:rsidRPr="00777D82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RPr="00777D82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0A3893"/>
    <w:rsid w:val="001555E0"/>
    <w:rsid w:val="001B39F8"/>
    <w:rsid w:val="001E13CE"/>
    <w:rsid w:val="0025179F"/>
    <w:rsid w:val="002E665D"/>
    <w:rsid w:val="003242FD"/>
    <w:rsid w:val="003C4FEC"/>
    <w:rsid w:val="004527C7"/>
    <w:rsid w:val="00495F75"/>
    <w:rsid w:val="004E5E08"/>
    <w:rsid w:val="00533064"/>
    <w:rsid w:val="00546427"/>
    <w:rsid w:val="006574A8"/>
    <w:rsid w:val="006F6569"/>
    <w:rsid w:val="00777D82"/>
    <w:rsid w:val="007C475A"/>
    <w:rsid w:val="00833C16"/>
    <w:rsid w:val="009333CD"/>
    <w:rsid w:val="009E6CFA"/>
    <w:rsid w:val="00A56898"/>
    <w:rsid w:val="00A775D3"/>
    <w:rsid w:val="00A95158"/>
    <w:rsid w:val="00BA773D"/>
    <w:rsid w:val="00C06904"/>
    <w:rsid w:val="00C668DE"/>
    <w:rsid w:val="00CC2D23"/>
    <w:rsid w:val="00CF3E10"/>
    <w:rsid w:val="00D32B23"/>
    <w:rsid w:val="00D63DCC"/>
    <w:rsid w:val="00E322D4"/>
    <w:rsid w:val="00E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1A7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39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b-al.coop.br/licitacoes/licitacoes-2022-editais-e-contratos-administrativ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18</cp:revision>
  <cp:lastPrinted>2021-11-05T13:00:00Z</cp:lastPrinted>
  <dcterms:created xsi:type="dcterms:W3CDTF">2021-08-23T15:30:00Z</dcterms:created>
  <dcterms:modified xsi:type="dcterms:W3CDTF">2022-09-22T17:09:00Z</dcterms:modified>
</cp:coreProperties>
</file>